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FDDF" w14:textId="77777777" w:rsidR="00733F6A" w:rsidRDefault="00EB3DB0" w:rsidP="00EB3DB0">
      <w:pPr>
        <w:jc w:val="center"/>
        <w:rPr>
          <w:b/>
          <w:sz w:val="32"/>
          <w:szCs w:val="32"/>
          <w:u w:val="single"/>
        </w:rPr>
      </w:pPr>
      <w:r w:rsidRPr="00800750">
        <w:rPr>
          <w:b/>
          <w:sz w:val="32"/>
          <w:szCs w:val="32"/>
          <w:u w:val="single"/>
        </w:rPr>
        <w:t>Description des différents thèmes été 2021</w:t>
      </w:r>
      <w:r w:rsidR="00AB51A8">
        <w:rPr>
          <w:b/>
          <w:sz w:val="32"/>
          <w:szCs w:val="32"/>
          <w:u w:val="single"/>
        </w:rPr>
        <w:t>+journée type</w:t>
      </w:r>
      <w:bookmarkStart w:id="0" w:name="_GoBack"/>
      <w:bookmarkEnd w:id="0"/>
    </w:p>
    <w:p w14:paraId="532824A3" w14:textId="77777777" w:rsidR="00AB51A8" w:rsidRDefault="00AB51A8" w:rsidP="00AB51A8">
      <w:pPr>
        <w:rPr>
          <w:b/>
          <w:sz w:val="32"/>
          <w:szCs w:val="32"/>
          <w:u w:val="single"/>
        </w:rPr>
      </w:pPr>
    </w:p>
    <w:p w14:paraId="46125147" w14:textId="77777777" w:rsidR="00AB51A8" w:rsidRDefault="00AB51A8" w:rsidP="00AB51A8">
      <w:pPr>
        <w:rPr>
          <w:b/>
          <w:u w:val="single"/>
        </w:rPr>
      </w:pPr>
      <w:r w:rsidRPr="00AB51A8">
        <w:rPr>
          <w:b/>
          <w:u w:val="single"/>
        </w:rPr>
        <w:t>Le progra</w:t>
      </w:r>
      <w:r>
        <w:rPr>
          <w:b/>
          <w:u w:val="single"/>
        </w:rPr>
        <w:t>mme  d’une journée</w:t>
      </w:r>
    </w:p>
    <w:p w14:paraId="47C4DAAC" w14:textId="77777777" w:rsidR="00AB51A8" w:rsidRPr="00AB51A8" w:rsidRDefault="00AB51A8" w:rsidP="00AB51A8">
      <w:pPr>
        <w:rPr>
          <w:b/>
          <w:u w:val="single"/>
        </w:rPr>
      </w:pPr>
    </w:p>
    <w:p w14:paraId="6605D611" w14:textId="77777777" w:rsidR="00AB51A8" w:rsidRDefault="00AB51A8" w:rsidP="00AB51A8">
      <w:pPr>
        <w:rPr>
          <w:b/>
          <w:u w:val="single"/>
        </w:rPr>
      </w:pPr>
      <w:r w:rsidRPr="00AB51A8">
        <w:rPr>
          <w:b/>
          <w:u w:val="single"/>
        </w:rPr>
        <w:t>1</w:t>
      </w:r>
      <w:r w:rsidRPr="00AB51A8">
        <w:rPr>
          <w:b/>
          <w:u w:val="single"/>
          <w:vertAlign w:val="superscript"/>
        </w:rPr>
        <w:t>ère</w:t>
      </w:r>
      <w:r w:rsidRPr="00AB51A8">
        <w:rPr>
          <w:b/>
          <w:u w:val="single"/>
        </w:rPr>
        <w:t xml:space="preserve">  partie :</w:t>
      </w:r>
    </w:p>
    <w:p w14:paraId="08F2455D" w14:textId="77777777" w:rsidR="00AB51A8" w:rsidRPr="00AB51A8" w:rsidRDefault="00AB51A8" w:rsidP="00AB51A8">
      <w:pPr>
        <w:rPr>
          <w:b/>
          <w:u w:val="single"/>
        </w:rPr>
      </w:pPr>
    </w:p>
    <w:p w14:paraId="515BA593" w14:textId="77777777" w:rsidR="00AB51A8" w:rsidRPr="00AB51A8" w:rsidRDefault="00AB51A8" w:rsidP="00AB51A8">
      <w:pPr>
        <w:rPr>
          <w:b/>
          <w:u w:val="single"/>
        </w:rPr>
      </w:pPr>
      <w:r w:rsidRPr="00AB51A8">
        <w:rPr>
          <w:b/>
          <w:u w:val="single"/>
        </w:rPr>
        <w:t>Ateliers sportifs :</w:t>
      </w:r>
    </w:p>
    <w:p w14:paraId="43EBD95C" w14:textId="77777777" w:rsidR="00AB51A8" w:rsidRPr="00AB51A8" w:rsidRDefault="00AB51A8" w:rsidP="00AB51A8">
      <w:pPr>
        <w:numPr>
          <w:ilvl w:val="0"/>
          <w:numId w:val="3"/>
        </w:numPr>
        <w:spacing w:after="160" w:line="259" w:lineRule="auto"/>
      </w:pPr>
      <w:r>
        <w:rPr>
          <w:sz w:val="28"/>
          <w:szCs w:val="28"/>
        </w:rPr>
        <w:t xml:space="preserve">  gymnastique</w:t>
      </w:r>
      <w:r w:rsidRPr="00BE4F9B">
        <w:rPr>
          <w:sz w:val="28"/>
          <w:szCs w:val="28"/>
        </w:rPr>
        <w:t>, sport ballon</w:t>
      </w:r>
      <w:r>
        <w:rPr>
          <w:sz w:val="28"/>
          <w:szCs w:val="28"/>
        </w:rPr>
        <w:t xml:space="preserve">, parcours gym, baby danse </w:t>
      </w:r>
      <w:proofErr w:type="spellStart"/>
      <w:r>
        <w:rPr>
          <w:sz w:val="28"/>
          <w:szCs w:val="28"/>
        </w:rPr>
        <w:t>zumba</w:t>
      </w:r>
      <w:proofErr w:type="gramStart"/>
      <w:r>
        <w:rPr>
          <w:sz w:val="28"/>
          <w:szCs w:val="28"/>
        </w:rPr>
        <w:t>,hockey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AB51A8">
        <w:t>sortie, spectacles,….</w:t>
      </w:r>
    </w:p>
    <w:p w14:paraId="49FE79E9" w14:textId="77777777" w:rsidR="00AB51A8" w:rsidRPr="00AB51A8" w:rsidRDefault="00AB51A8" w:rsidP="00AB51A8">
      <w:r w:rsidRPr="00AB51A8">
        <w:rPr>
          <w:b/>
          <w:u w:val="single"/>
        </w:rPr>
        <w:t>2</w:t>
      </w:r>
      <w:r w:rsidRPr="00AB51A8">
        <w:rPr>
          <w:b/>
          <w:u w:val="single"/>
          <w:vertAlign w:val="superscript"/>
        </w:rPr>
        <w:t>ème</w:t>
      </w:r>
      <w:r w:rsidRPr="00AB51A8">
        <w:rPr>
          <w:b/>
          <w:u w:val="single"/>
        </w:rPr>
        <w:t xml:space="preserve"> partie :</w:t>
      </w:r>
    </w:p>
    <w:p w14:paraId="4297B12B" w14:textId="77777777" w:rsidR="00AB51A8" w:rsidRPr="00BE4F9B" w:rsidRDefault="00AB51A8" w:rsidP="00AB51A8">
      <w:pPr>
        <w:rPr>
          <w:sz w:val="28"/>
          <w:szCs w:val="28"/>
        </w:rPr>
      </w:pPr>
      <w:r>
        <w:rPr>
          <w:sz w:val="28"/>
          <w:szCs w:val="28"/>
        </w:rPr>
        <w:t xml:space="preserve">     -     Atelier artistique ou culinaire axé sur le thème de la semaine.</w:t>
      </w:r>
    </w:p>
    <w:p w14:paraId="50748A13" w14:textId="77777777" w:rsidR="00AB51A8" w:rsidRPr="00BE4F9B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BE4F9B">
        <w:rPr>
          <w:sz w:val="28"/>
          <w:szCs w:val="28"/>
        </w:rPr>
        <w:t>Atelier marionnette, conte.</w:t>
      </w:r>
    </w:p>
    <w:p w14:paraId="21E1D15F" w14:textId="77777777" w:rsidR="00AB51A8" w:rsidRPr="00BE4F9B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BE4F9B">
        <w:rPr>
          <w:sz w:val="28"/>
          <w:szCs w:val="28"/>
        </w:rPr>
        <w:t>Atel</w:t>
      </w:r>
      <w:r>
        <w:rPr>
          <w:sz w:val="28"/>
          <w:szCs w:val="28"/>
        </w:rPr>
        <w:t xml:space="preserve">ier musical </w:t>
      </w:r>
    </w:p>
    <w:p w14:paraId="6F29F483" w14:textId="77777777" w:rsidR="00AB51A8" w:rsidRPr="00BE4F9B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BE4F9B">
        <w:rPr>
          <w:sz w:val="28"/>
          <w:szCs w:val="28"/>
        </w:rPr>
        <w:t>Atelier jeux de soci</w:t>
      </w:r>
      <w:r>
        <w:rPr>
          <w:sz w:val="28"/>
          <w:szCs w:val="28"/>
        </w:rPr>
        <w:t xml:space="preserve">été, </w:t>
      </w:r>
    </w:p>
    <w:p w14:paraId="37963EF9" w14:textId="77777777" w:rsidR="00AB51A8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BE4F9B">
        <w:rPr>
          <w:sz w:val="28"/>
          <w:szCs w:val="28"/>
        </w:rPr>
        <w:t xml:space="preserve">Atelier bricolage – artistique : </w:t>
      </w:r>
    </w:p>
    <w:p w14:paraId="19FABA30" w14:textId="77777777" w:rsidR="00AB51A8" w:rsidRPr="00B75A0F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Atelier Montessori – bac à pédagogie active sur les différents thèmes</w:t>
      </w:r>
      <w:r w:rsidRPr="00B75A0F">
        <w:rPr>
          <w:sz w:val="28"/>
          <w:szCs w:val="28"/>
        </w:rPr>
        <w:t xml:space="preserve">  </w:t>
      </w:r>
    </w:p>
    <w:p w14:paraId="42C59436" w14:textId="77777777" w:rsidR="00AB51A8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Atelier culinaire.</w:t>
      </w:r>
    </w:p>
    <w:p w14:paraId="30D3AE1D" w14:textId="77777777" w:rsidR="00AB51A8" w:rsidRDefault="00AB51A8" w:rsidP="00AB51A8">
      <w:pPr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Sorties en fonction du thème et de la météo.</w:t>
      </w:r>
    </w:p>
    <w:p w14:paraId="43CB67DA" w14:textId="77777777" w:rsidR="00AB51A8" w:rsidRPr="00AB51A8" w:rsidRDefault="00AB51A8" w:rsidP="00AB51A8">
      <w:pPr>
        <w:rPr>
          <w:b/>
          <w:u w:val="single"/>
        </w:rPr>
      </w:pPr>
      <w:r w:rsidRPr="00AB51A8">
        <w:rPr>
          <w:b/>
          <w:u w:val="single"/>
        </w:rPr>
        <w:t>En après-midi :</w:t>
      </w:r>
    </w:p>
    <w:p w14:paraId="6D5BDD73" w14:textId="77777777" w:rsidR="00AB51A8" w:rsidRDefault="00AB51A8" w:rsidP="00AB51A8">
      <w:pPr>
        <w:rPr>
          <w:sz w:val="28"/>
          <w:szCs w:val="28"/>
        </w:rPr>
      </w:pPr>
      <w:r>
        <w:rPr>
          <w:sz w:val="28"/>
          <w:szCs w:val="28"/>
        </w:rPr>
        <w:t>Une sieste est prévue pour</w:t>
      </w:r>
      <w:r>
        <w:rPr>
          <w:sz w:val="28"/>
          <w:szCs w:val="28"/>
        </w:rPr>
        <w:t xml:space="preserve"> les enfants qui le souhaitent.</w:t>
      </w:r>
    </w:p>
    <w:p w14:paraId="784B7B03" w14:textId="77777777" w:rsidR="00AB51A8" w:rsidRDefault="00AB51A8" w:rsidP="00AB51A8">
      <w:pPr>
        <w:rPr>
          <w:sz w:val="28"/>
          <w:szCs w:val="28"/>
        </w:rPr>
      </w:pPr>
      <w:r>
        <w:rPr>
          <w:sz w:val="28"/>
          <w:szCs w:val="28"/>
        </w:rPr>
        <w:t xml:space="preserve">Les autres enfants qui ne font pas de sieste, retournent en activité soit sportive ou </w:t>
      </w:r>
      <w:proofErr w:type="gramStart"/>
      <w:r>
        <w:rPr>
          <w:sz w:val="28"/>
          <w:szCs w:val="28"/>
        </w:rPr>
        <w:t>autres….</w:t>
      </w:r>
      <w:proofErr w:type="gramEnd"/>
    </w:p>
    <w:p w14:paraId="02BB1436" w14:textId="77777777" w:rsidR="00AB51A8" w:rsidRPr="00800750" w:rsidRDefault="00AB51A8" w:rsidP="00EB3DB0">
      <w:pPr>
        <w:jc w:val="center"/>
        <w:rPr>
          <w:b/>
          <w:sz w:val="32"/>
          <w:szCs w:val="32"/>
          <w:u w:val="single"/>
        </w:rPr>
      </w:pPr>
    </w:p>
    <w:p w14:paraId="5E03014E" w14:textId="77777777" w:rsidR="008B372F" w:rsidRPr="00800750" w:rsidRDefault="008B372F" w:rsidP="008B372F">
      <w:pPr>
        <w:rPr>
          <w:sz w:val="28"/>
          <w:szCs w:val="28"/>
        </w:rPr>
      </w:pPr>
      <w:r w:rsidRPr="00800750">
        <w:rPr>
          <w:sz w:val="28"/>
          <w:szCs w:val="28"/>
        </w:rPr>
        <w:t>Nous travaillons également avec des personnes extérieur qui vienne</w:t>
      </w:r>
      <w:r w:rsidR="00800750" w:rsidRPr="00800750">
        <w:rPr>
          <w:sz w:val="28"/>
          <w:szCs w:val="28"/>
        </w:rPr>
        <w:t>n</w:t>
      </w:r>
      <w:r w:rsidR="00800750">
        <w:rPr>
          <w:sz w:val="28"/>
          <w:szCs w:val="28"/>
        </w:rPr>
        <w:t>t animées des contes théâtrales</w:t>
      </w:r>
      <w:r w:rsidRPr="00800750">
        <w:rPr>
          <w:sz w:val="28"/>
          <w:szCs w:val="28"/>
        </w:rPr>
        <w:t xml:space="preserve">, de l’éveil </w:t>
      </w:r>
      <w:proofErr w:type="gramStart"/>
      <w:r w:rsidRPr="00800750">
        <w:rPr>
          <w:sz w:val="28"/>
          <w:szCs w:val="28"/>
        </w:rPr>
        <w:t>musical ,</w:t>
      </w:r>
      <w:proofErr w:type="gramEnd"/>
      <w:r w:rsidRPr="00800750">
        <w:rPr>
          <w:sz w:val="28"/>
          <w:szCs w:val="28"/>
        </w:rPr>
        <w:t xml:space="preserve"> </w:t>
      </w:r>
      <w:r w:rsidR="00800750">
        <w:rPr>
          <w:sz w:val="28"/>
          <w:szCs w:val="28"/>
        </w:rPr>
        <w:t>de l’</w:t>
      </w:r>
      <w:r w:rsidR="00AB51A8">
        <w:rPr>
          <w:sz w:val="28"/>
          <w:szCs w:val="28"/>
        </w:rPr>
        <w:t>initiation au djembé.</w:t>
      </w:r>
    </w:p>
    <w:p w14:paraId="3455F531" w14:textId="77777777" w:rsidR="008B372F" w:rsidRPr="00800750" w:rsidRDefault="008B372F" w:rsidP="008B372F">
      <w:pPr>
        <w:rPr>
          <w:sz w:val="28"/>
          <w:szCs w:val="28"/>
        </w:rPr>
      </w:pPr>
    </w:p>
    <w:p w14:paraId="60AC19D6" w14:textId="77777777" w:rsidR="008B372F" w:rsidRPr="00800750" w:rsidRDefault="008B372F" w:rsidP="008B372F">
      <w:pPr>
        <w:rPr>
          <w:sz w:val="28"/>
          <w:szCs w:val="28"/>
        </w:rPr>
      </w:pPr>
      <w:r w:rsidRPr="00800750">
        <w:rPr>
          <w:sz w:val="28"/>
          <w:szCs w:val="28"/>
        </w:rPr>
        <w:t xml:space="preserve">Pour les enfants du groupe </w:t>
      </w:r>
      <w:proofErr w:type="spellStart"/>
      <w:r w:rsidRPr="00800750">
        <w:rPr>
          <w:sz w:val="28"/>
          <w:szCs w:val="28"/>
        </w:rPr>
        <w:t>Multikids</w:t>
      </w:r>
      <w:proofErr w:type="spellEnd"/>
      <w:r w:rsidRPr="00800750">
        <w:rPr>
          <w:sz w:val="28"/>
          <w:szCs w:val="28"/>
        </w:rPr>
        <w:t xml:space="preserve"> une calèche est </w:t>
      </w:r>
      <w:r w:rsidR="00800750">
        <w:rPr>
          <w:sz w:val="28"/>
          <w:szCs w:val="28"/>
        </w:rPr>
        <w:t>p</w:t>
      </w:r>
      <w:r w:rsidRPr="00800750">
        <w:rPr>
          <w:sz w:val="28"/>
          <w:szCs w:val="28"/>
        </w:rPr>
        <w:t>révue de venir chercher les enfants pour les emmener au parc Josaphat et visiter l’animalerie du Parc en fonction du temps.</w:t>
      </w:r>
    </w:p>
    <w:p w14:paraId="45681A0F" w14:textId="77777777" w:rsidR="008B372F" w:rsidRPr="00800750" w:rsidRDefault="008B372F" w:rsidP="008B372F">
      <w:pPr>
        <w:rPr>
          <w:sz w:val="28"/>
          <w:szCs w:val="28"/>
        </w:rPr>
      </w:pPr>
    </w:p>
    <w:p w14:paraId="45BC79D4" w14:textId="77777777" w:rsidR="008B372F" w:rsidRPr="00800750" w:rsidRDefault="008B372F" w:rsidP="008B372F">
      <w:pPr>
        <w:rPr>
          <w:sz w:val="28"/>
          <w:szCs w:val="28"/>
        </w:rPr>
      </w:pPr>
      <w:r w:rsidRPr="00800750">
        <w:rPr>
          <w:sz w:val="28"/>
          <w:szCs w:val="28"/>
        </w:rPr>
        <w:t xml:space="preserve">Les enfants du groupe la vallée </w:t>
      </w:r>
      <w:r w:rsidR="00800750" w:rsidRPr="00800750">
        <w:rPr>
          <w:sz w:val="28"/>
          <w:szCs w:val="28"/>
        </w:rPr>
        <w:t>ont également accès  à l’animalerie du parc qui se trouve juste en face de l’école.</w:t>
      </w:r>
    </w:p>
    <w:p w14:paraId="6A9AA5AF" w14:textId="77777777" w:rsidR="00800750" w:rsidRPr="00800750" w:rsidRDefault="00800750" w:rsidP="008B372F">
      <w:pPr>
        <w:rPr>
          <w:sz w:val="28"/>
          <w:szCs w:val="28"/>
        </w:rPr>
      </w:pPr>
    </w:p>
    <w:p w14:paraId="49D32B73" w14:textId="77777777" w:rsidR="00800750" w:rsidRPr="00800750" w:rsidRDefault="00800750" w:rsidP="008B372F">
      <w:pPr>
        <w:rPr>
          <w:sz w:val="28"/>
          <w:szCs w:val="28"/>
        </w:rPr>
      </w:pPr>
      <w:r w:rsidRPr="00800750">
        <w:rPr>
          <w:sz w:val="28"/>
          <w:szCs w:val="28"/>
        </w:rPr>
        <w:t>Des châteaux gonflables sont à la disposition des 2 groupes.</w:t>
      </w:r>
    </w:p>
    <w:p w14:paraId="4536C4CD" w14:textId="77777777" w:rsidR="00800750" w:rsidRPr="00800750" w:rsidRDefault="00800750" w:rsidP="0080075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00750">
        <w:rPr>
          <w:sz w:val="28"/>
          <w:szCs w:val="28"/>
        </w:rPr>
        <w:t xml:space="preserve">Pour le groupe du </w:t>
      </w:r>
      <w:proofErr w:type="spellStart"/>
      <w:r w:rsidRPr="00800750">
        <w:rPr>
          <w:sz w:val="28"/>
          <w:szCs w:val="28"/>
        </w:rPr>
        <w:t>Multikids</w:t>
      </w:r>
      <w:proofErr w:type="spellEnd"/>
      <w:r w:rsidRPr="00800750">
        <w:rPr>
          <w:sz w:val="28"/>
          <w:szCs w:val="28"/>
        </w:rPr>
        <w:t xml:space="preserve"> nos châteaux se situent dans notre autre grande salle de plus de 400m2 qui se trouve à 5 min du </w:t>
      </w:r>
      <w:proofErr w:type="spellStart"/>
      <w:r w:rsidRPr="00800750">
        <w:rPr>
          <w:sz w:val="28"/>
          <w:szCs w:val="28"/>
        </w:rPr>
        <w:t>Multikids</w:t>
      </w:r>
      <w:proofErr w:type="spellEnd"/>
    </w:p>
    <w:p w14:paraId="6128C722" w14:textId="77777777" w:rsidR="00800750" w:rsidRPr="00AB51A8" w:rsidRDefault="00800750" w:rsidP="0080075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00750">
        <w:rPr>
          <w:sz w:val="28"/>
          <w:szCs w:val="28"/>
        </w:rPr>
        <w:t>Pour le groupe la Vallée les châteaux seront dans la cour de récré</w:t>
      </w:r>
      <w:r>
        <w:rPr>
          <w:sz w:val="28"/>
          <w:szCs w:val="28"/>
        </w:rPr>
        <w:t>ation (</w:t>
      </w:r>
      <w:r w:rsidR="00AB51A8">
        <w:rPr>
          <w:sz w:val="28"/>
          <w:szCs w:val="28"/>
        </w:rPr>
        <w:t>en fonction du temps)</w:t>
      </w:r>
    </w:p>
    <w:p w14:paraId="746C5B4F" w14:textId="77777777" w:rsidR="00EB3DB0" w:rsidRPr="00800750" w:rsidRDefault="00EB3DB0" w:rsidP="00EB3DB0">
      <w:pPr>
        <w:jc w:val="center"/>
        <w:rPr>
          <w:b/>
          <w:sz w:val="32"/>
          <w:szCs w:val="32"/>
          <w:u w:val="single"/>
        </w:rPr>
      </w:pPr>
    </w:p>
    <w:p w14:paraId="7BF7DE7B" w14:textId="77777777" w:rsidR="00800750" w:rsidRPr="00800750" w:rsidRDefault="00800750" w:rsidP="00800750">
      <w:pPr>
        <w:jc w:val="center"/>
        <w:rPr>
          <w:b/>
          <w:sz w:val="32"/>
          <w:szCs w:val="32"/>
          <w:u w:val="single"/>
        </w:rPr>
      </w:pPr>
      <w:r w:rsidRPr="00800750">
        <w:rPr>
          <w:b/>
          <w:sz w:val="32"/>
          <w:szCs w:val="32"/>
          <w:u w:val="single"/>
        </w:rPr>
        <w:t>Nos thèmes</w:t>
      </w:r>
    </w:p>
    <w:p w14:paraId="6F1F0D64" w14:textId="77777777" w:rsidR="00800750" w:rsidRDefault="00800750" w:rsidP="00EB3DB0">
      <w:pPr>
        <w:rPr>
          <w:b/>
          <w:i/>
          <w:sz w:val="28"/>
          <w:szCs w:val="28"/>
          <w:u w:val="single"/>
        </w:rPr>
      </w:pPr>
    </w:p>
    <w:p w14:paraId="1551A726" w14:textId="77777777" w:rsidR="0059654B" w:rsidRPr="00800750" w:rsidRDefault="0059654B" w:rsidP="00EB3DB0">
      <w:pPr>
        <w:rPr>
          <w:b/>
          <w:i/>
          <w:sz w:val="28"/>
          <w:szCs w:val="28"/>
          <w:u w:val="single"/>
        </w:rPr>
      </w:pPr>
      <w:r w:rsidRPr="00800750">
        <w:rPr>
          <w:b/>
          <w:i/>
          <w:sz w:val="28"/>
          <w:szCs w:val="28"/>
          <w:u w:val="single"/>
        </w:rPr>
        <w:t xml:space="preserve">Juillet : </w:t>
      </w:r>
    </w:p>
    <w:p w14:paraId="78860CFB" w14:textId="77777777" w:rsidR="0059654B" w:rsidRPr="00800750" w:rsidRDefault="0059654B" w:rsidP="00EB3DB0">
      <w:pPr>
        <w:rPr>
          <w:sz w:val="28"/>
          <w:szCs w:val="28"/>
        </w:rPr>
      </w:pPr>
      <w:r w:rsidRPr="00800750">
        <w:rPr>
          <w:sz w:val="28"/>
          <w:szCs w:val="28"/>
        </w:rPr>
        <w:t xml:space="preserve"> </w:t>
      </w:r>
    </w:p>
    <w:p w14:paraId="49ACF185" w14:textId="77777777" w:rsidR="00EB3DB0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Ratatouille :</w:t>
      </w:r>
    </w:p>
    <w:p w14:paraId="0ABA4A5F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7C3C3D4" w14:textId="77777777" w:rsidR="0059654B" w:rsidRPr="00800750" w:rsidRDefault="0059654B" w:rsidP="0059654B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Stage culinaire et </w:t>
      </w:r>
      <w:proofErr w:type="gramStart"/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découverte</w:t>
      </w:r>
      <w:proofErr w:type="gramEnd"/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des saveurs.</w:t>
      </w:r>
    </w:p>
    <w:p w14:paraId="1C3C6107" w14:textId="77777777" w:rsidR="0059654B" w:rsidRPr="00800750" w:rsidRDefault="0059654B" w:rsidP="0059654B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5363082F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 xml:space="preserve">Savez-vous planter… </w:t>
      </w:r>
    </w:p>
    <w:p w14:paraId="193DC739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2108881" w14:textId="77777777" w:rsidR="00970FD4" w:rsidRPr="00800750" w:rsidRDefault="0059654B" w:rsidP="0059654B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="005C0083" w:rsidRPr="00800750">
        <w:rPr>
          <w:rFonts w:asciiTheme="majorHAnsi" w:hAnsiTheme="majorHAnsi"/>
          <w:color w:val="000000" w:themeColor="text1"/>
          <w:sz w:val="28"/>
          <w:szCs w:val="28"/>
        </w:rPr>
        <w:t>Travail sur la plantation de bulbe et réalisation d’un jolie jardin Japonais.</w:t>
      </w:r>
    </w:p>
    <w:p w14:paraId="7F51C2E8" w14:textId="77777777" w:rsidR="005C0083" w:rsidRPr="00800750" w:rsidRDefault="005C0083" w:rsidP="0059654B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7EAF3CD5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Super héros/</w:t>
      </w:r>
      <w:proofErr w:type="spellStart"/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ïnes</w:t>
      </w:r>
      <w:proofErr w:type="spellEnd"/>
    </w:p>
    <w:p w14:paraId="23BDAFA4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07EE96" w14:textId="77777777" w:rsidR="005C0083" w:rsidRPr="00800750" w:rsidRDefault="005C0083" w:rsidP="00800750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Stage multi-activités où le super Héros … c’est toi !</w:t>
      </w:r>
      <w:r w:rsidR="005610E4"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Les enfants apportent un déguisement le dernier jour </w:t>
      </w:r>
    </w:p>
    <w:p w14:paraId="2E58B953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Pirates et sirènes</w:t>
      </w:r>
    </w:p>
    <w:p w14:paraId="1CCA6DE9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CE7456F" w14:textId="77777777" w:rsidR="005C0083" w:rsidRPr="00800750" w:rsidRDefault="005C0083" w:rsidP="005C0083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800750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</w:rPr>
        <w:t>Partons voguer à la recherche de trésors.</w:t>
      </w:r>
      <w:r w:rsidRPr="00800750">
        <w:rPr>
          <w:rFonts w:asciiTheme="majorHAnsi" w:eastAsia="Times New Roman" w:hAnsiTheme="majorHAnsi" w:cs="Arial"/>
          <w:color w:val="000000" w:themeColor="text1"/>
          <w:sz w:val="28"/>
          <w:szCs w:val="28"/>
        </w:rPr>
        <w:br/>
      </w:r>
      <w:r w:rsidRPr="00800750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</w:rPr>
        <w:t>, bricolage et chasse au trésor seront au rendez-vous ! Sans oublier les merveilleux bijoux des sirènes</w:t>
      </w:r>
    </w:p>
    <w:p w14:paraId="6F5F793B" w14:textId="77777777" w:rsidR="005C0083" w:rsidRPr="00800750" w:rsidRDefault="005C0083" w:rsidP="005610E4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CBAB855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En route vers l’espace</w:t>
      </w:r>
    </w:p>
    <w:p w14:paraId="623E5DEF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DA6777D" w14:textId="77777777" w:rsidR="005C0083" w:rsidRPr="00800750" w:rsidRDefault="00800750" w:rsidP="00800750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L</w:t>
      </w:r>
      <w:r w:rsidR="004D3EB1" w:rsidRPr="00800750">
        <w:rPr>
          <w:rFonts w:asciiTheme="majorHAnsi" w:hAnsiTheme="majorHAnsi"/>
          <w:color w:val="000000" w:themeColor="text1"/>
          <w:sz w:val="28"/>
          <w:szCs w:val="28"/>
        </w:rPr>
        <w:t>’univers spatial</w:t>
      </w:r>
      <w:r w:rsidR="00970FD4" w:rsidRPr="00800750">
        <w:rPr>
          <w:rFonts w:asciiTheme="majorHAnsi" w:hAnsiTheme="majorHAnsi"/>
          <w:color w:val="000000" w:themeColor="text1"/>
          <w:sz w:val="28"/>
          <w:szCs w:val="28"/>
        </w:rPr>
        <w:t> ! Création de fusées, costume d’astronaute seront au rendez-vous…</w:t>
      </w:r>
    </w:p>
    <w:p w14:paraId="4642ABD5" w14:textId="77777777" w:rsidR="005610E4" w:rsidRPr="00800750" w:rsidRDefault="005610E4" w:rsidP="00800750">
      <w:pPr>
        <w:pStyle w:val="Paragraphedeliste"/>
        <w:rPr>
          <w:rFonts w:asciiTheme="majorHAnsi" w:hAnsiTheme="majorHAnsi"/>
          <w:color w:val="000000" w:themeColor="text1"/>
          <w:sz w:val="28"/>
          <w:szCs w:val="28"/>
        </w:rPr>
      </w:pPr>
    </w:p>
    <w:p w14:paraId="06C6F7C7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A la découverte de la nature</w:t>
      </w:r>
    </w:p>
    <w:p w14:paraId="1A1C4844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A0D0A4E" w14:textId="77777777" w:rsidR="00970FD4" w:rsidRPr="00800750" w:rsidRDefault="00970FD4" w:rsidP="00800750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Stage d’éveil et de sensibilisation à la nature </w:t>
      </w:r>
      <w:r w:rsidR="004D3EB1"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dans le parc </w:t>
      </w:r>
      <w:proofErr w:type="gramStart"/>
      <w:r w:rsidR="004D3EB1" w:rsidRPr="00800750">
        <w:rPr>
          <w:rFonts w:asciiTheme="majorHAnsi" w:hAnsiTheme="majorHAnsi"/>
          <w:color w:val="000000" w:themeColor="text1"/>
          <w:sz w:val="28"/>
          <w:szCs w:val="28"/>
        </w:rPr>
        <w:t>Josaphat .</w:t>
      </w:r>
      <w:proofErr w:type="gramEnd"/>
      <w:r w:rsidR="004D3EB1"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D</w:t>
      </w:r>
      <w:r w:rsidRPr="00800750">
        <w:rPr>
          <w:rFonts w:asciiTheme="majorHAnsi" w:hAnsiTheme="majorHAnsi"/>
          <w:color w:val="000000" w:themeColor="text1"/>
          <w:sz w:val="28"/>
          <w:szCs w:val="28"/>
        </w:rPr>
        <w:t>évelopper son imagination pour créer des vraies œuvres d’art ! Création de cabane.</w:t>
      </w:r>
    </w:p>
    <w:p w14:paraId="7151359D" w14:textId="77777777" w:rsidR="005C0083" w:rsidRPr="00800750" w:rsidRDefault="005C0083" w:rsidP="004D3EB1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5382BBB9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La peinture sous son originalité</w:t>
      </w:r>
    </w:p>
    <w:p w14:paraId="5968936E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BECBA08" w14:textId="77777777" w:rsidR="004D3EB1" w:rsidRPr="00800750" w:rsidRDefault="00800750" w:rsidP="004D3EB1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="004D3EB1" w:rsidRPr="00800750">
        <w:rPr>
          <w:rFonts w:asciiTheme="majorHAnsi" w:hAnsiTheme="majorHAnsi"/>
          <w:color w:val="000000" w:themeColor="text1"/>
          <w:sz w:val="28"/>
          <w:szCs w:val="28"/>
        </w:rPr>
        <w:t>Réalisations de différentes techniques de peinture avec du matériel original.</w:t>
      </w:r>
    </w:p>
    <w:p w14:paraId="63A97AED" w14:textId="77777777" w:rsidR="004D3EB1" w:rsidRPr="00800750" w:rsidRDefault="00800750" w:rsidP="004D3EB1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="004D3EB1" w:rsidRPr="00800750">
        <w:rPr>
          <w:rFonts w:asciiTheme="majorHAnsi" w:hAnsiTheme="majorHAnsi"/>
          <w:color w:val="000000" w:themeColor="text1"/>
          <w:sz w:val="28"/>
          <w:szCs w:val="28"/>
        </w:rPr>
        <w:t>Création de toile pour les enfants</w:t>
      </w:r>
    </w:p>
    <w:p w14:paraId="77DDD4E0" w14:textId="77777777" w:rsidR="005610E4" w:rsidRPr="00800750" w:rsidRDefault="005610E4" w:rsidP="004D3EB1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143C7C1B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Le monde marin</w:t>
      </w:r>
      <w:r w:rsidR="005610E4" w:rsidRPr="0080075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de </w:t>
      </w:r>
      <w:proofErr w:type="spellStart"/>
      <w:r w:rsidR="005610E4" w:rsidRPr="00800750">
        <w:rPr>
          <w:rFonts w:asciiTheme="majorHAnsi" w:hAnsiTheme="majorHAnsi"/>
          <w:b/>
          <w:color w:val="000000" w:themeColor="text1"/>
          <w:sz w:val="28"/>
          <w:szCs w:val="28"/>
        </w:rPr>
        <w:t>Némo</w:t>
      </w:r>
      <w:proofErr w:type="spellEnd"/>
    </w:p>
    <w:p w14:paraId="6F71CC7B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BBE7F1E" w14:textId="77777777" w:rsidR="004D3EB1" w:rsidRPr="00800750" w:rsidRDefault="005610E4" w:rsidP="005610E4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proofErr w:type="spellStart"/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Némo</w:t>
      </w:r>
      <w:proofErr w:type="spellEnd"/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nous emmène dans son </w:t>
      </w:r>
      <w:r w:rsidR="004D3EB1"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monde marin à l'aide de jeux et d'expériences amusantes. Des activités aquatiques seront prévues dans la cour de l’école</w:t>
      </w:r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.   </w:t>
      </w:r>
    </w:p>
    <w:p w14:paraId="561FAC97" w14:textId="77777777" w:rsidR="004D3EB1" w:rsidRPr="00800750" w:rsidRDefault="004D3EB1" w:rsidP="004D3EB1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182CFF17" w14:textId="77777777" w:rsidR="0059654B" w:rsidRPr="00800750" w:rsidRDefault="0059654B" w:rsidP="0059654B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1142CDDB" w14:textId="77777777" w:rsidR="0059654B" w:rsidRPr="00800750" w:rsidRDefault="0059654B" w:rsidP="0059654B">
      <w:pPr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</w:pPr>
      <w:r w:rsidRPr="00800750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</w:rPr>
        <w:t xml:space="preserve">Août : </w:t>
      </w:r>
    </w:p>
    <w:p w14:paraId="4ADFFC63" w14:textId="77777777" w:rsidR="0059654B" w:rsidRPr="00800750" w:rsidRDefault="0059654B" w:rsidP="0059654B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0DE233CA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Licornes et dragons</w:t>
      </w:r>
    </w:p>
    <w:p w14:paraId="39E98D59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FE05550" w14:textId="77777777" w:rsidR="005610E4" w:rsidRPr="00800750" w:rsidRDefault="005610E4" w:rsidP="005610E4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Grimage, </w:t>
      </w:r>
      <w:proofErr w:type="gramStart"/>
      <w:r w:rsidRPr="00800750">
        <w:rPr>
          <w:rFonts w:asciiTheme="majorHAnsi" w:hAnsiTheme="majorHAnsi"/>
          <w:color w:val="000000" w:themeColor="text1"/>
          <w:sz w:val="28"/>
          <w:szCs w:val="28"/>
        </w:rPr>
        <w:t>paillettes ,</w:t>
      </w:r>
      <w:proofErr w:type="gramEnd"/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et magie seront au rendez-vous ! Sans oublier les aventures des dragons (créations de déguisements pour les enfants)</w:t>
      </w:r>
    </w:p>
    <w:p w14:paraId="6C35D0ED" w14:textId="77777777" w:rsidR="005610E4" w:rsidRPr="00800750" w:rsidRDefault="005610E4" w:rsidP="005610E4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679CFF65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Psycho vélo – danse du monde</w:t>
      </w:r>
    </w:p>
    <w:p w14:paraId="0CFEA3BB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FDBEED7" w14:textId="77777777" w:rsidR="005610E4" w:rsidRPr="00800750" w:rsidRDefault="005610E4" w:rsidP="00800750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>Les enfants apportent un vélo, des parcours, des sensibilisations à la circulation, des vélos rigolos seront aussi à disposition. Cette semaine nous découvrirons la joie de la danse à travers différentes musiques du monde entier.</w:t>
      </w:r>
    </w:p>
    <w:p w14:paraId="53666088" w14:textId="77777777" w:rsidR="005610E4" w:rsidRPr="00800750" w:rsidRDefault="005610E4" w:rsidP="005610E4">
      <w:pPr>
        <w:pStyle w:val="Paragraphedeliste"/>
        <w:rPr>
          <w:rFonts w:asciiTheme="majorHAnsi" w:hAnsiTheme="majorHAnsi"/>
          <w:color w:val="000000" w:themeColor="text1"/>
          <w:sz w:val="28"/>
          <w:szCs w:val="28"/>
        </w:rPr>
      </w:pPr>
    </w:p>
    <w:p w14:paraId="1992249D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Le tour du monde en 5 jours</w:t>
      </w:r>
    </w:p>
    <w:p w14:paraId="16936165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F0C28AC" w14:textId="77777777" w:rsidR="005610E4" w:rsidRPr="00800750" w:rsidRDefault="005610E4" w:rsidP="00800750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Tous les jours un pays sera abordé (activités artistiques, danses, dégustation). </w:t>
      </w:r>
    </w:p>
    <w:p w14:paraId="0081252E" w14:textId="77777777" w:rsidR="005610E4" w:rsidRPr="00800750" w:rsidRDefault="005610E4" w:rsidP="005610E4">
      <w:pPr>
        <w:pStyle w:val="Paragraphedeliste"/>
        <w:rPr>
          <w:rFonts w:asciiTheme="majorHAnsi" w:hAnsiTheme="majorHAnsi"/>
          <w:color w:val="000000" w:themeColor="text1"/>
          <w:sz w:val="28"/>
          <w:szCs w:val="28"/>
        </w:rPr>
      </w:pPr>
    </w:p>
    <w:p w14:paraId="757C0F41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Les insectes</w:t>
      </w:r>
    </w:p>
    <w:p w14:paraId="33621DA3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617C051" w14:textId="77777777" w:rsidR="005610E4" w:rsidRPr="00800750" w:rsidRDefault="0086217B" w:rsidP="00800750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>Découvrons la vie des petites bêtes de nos jardins… observation de différentes espèces sous formes d’expérience scientifiques</w:t>
      </w:r>
    </w:p>
    <w:p w14:paraId="6839D5EA" w14:textId="77777777" w:rsidR="0086217B" w:rsidRPr="00800750" w:rsidRDefault="0086217B" w:rsidP="00800750">
      <w:pPr>
        <w:pStyle w:val="Paragraphedeliste"/>
        <w:rPr>
          <w:rFonts w:asciiTheme="majorHAnsi" w:hAnsiTheme="majorHAnsi"/>
          <w:color w:val="000000" w:themeColor="text1"/>
          <w:sz w:val="28"/>
          <w:szCs w:val="28"/>
        </w:rPr>
      </w:pPr>
    </w:p>
    <w:p w14:paraId="0DD060D5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spellStart"/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Toy</w:t>
      </w:r>
      <w:proofErr w:type="spellEnd"/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Story</w:t>
      </w:r>
    </w:p>
    <w:p w14:paraId="0E1F714C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74A20A3" w14:textId="77777777" w:rsidR="0086217B" w:rsidRPr="00800750" w:rsidRDefault="0086217B" w:rsidP="00800750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Axé sur le dessin animer de Disney, les dinosaures, </w:t>
      </w:r>
      <w:proofErr w:type="spellStart"/>
      <w:r w:rsidRPr="00800750">
        <w:rPr>
          <w:rFonts w:asciiTheme="majorHAnsi" w:hAnsiTheme="majorHAnsi"/>
          <w:color w:val="000000" w:themeColor="text1"/>
          <w:sz w:val="28"/>
          <w:szCs w:val="28"/>
        </w:rPr>
        <w:t>cow</w:t>
      </w:r>
      <w:proofErr w:type="spellEnd"/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gramStart"/>
      <w:r w:rsidRPr="00800750">
        <w:rPr>
          <w:rFonts w:asciiTheme="majorHAnsi" w:hAnsiTheme="majorHAnsi"/>
          <w:color w:val="000000" w:themeColor="text1"/>
          <w:sz w:val="28"/>
          <w:szCs w:val="28"/>
        </w:rPr>
        <w:t>boy ,</w:t>
      </w:r>
      <w:proofErr w:type="gramEnd"/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astronautes, … seront avec nous . Une panoplie d’activités différentes </w:t>
      </w:r>
      <w:proofErr w:type="gramStart"/>
      <w:r w:rsidRPr="00800750">
        <w:rPr>
          <w:rFonts w:asciiTheme="majorHAnsi" w:hAnsiTheme="majorHAnsi"/>
          <w:color w:val="000000" w:themeColor="text1"/>
          <w:sz w:val="28"/>
          <w:szCs w:val="28"/>
        </w:rPr>
        <w:t>( jeux</w:t>
      </w:r>
      <w:proofErr w:type="gramEnd"/>
      <w:r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géant, chasse aux trésor, </w:t>
      </w:r>
      <w:proofErr w:type="spellStart"/>
      <w:r w:rsidRPr="00800750">
        <w:rPr>
          <w:rFonts w:asciiTheme="majorHAnsi" w:hAnsiTheme="majorHAnsi"/>
          <w:color w:val="000000" w:themeColor="text1"/>
          <w:sz w:val="28"/>
          <w:szCs w:val="28"/>
        </w:rPr>
        <w:t>etc</w:t>
      </w:r>
      <w:proofErr w:type="spellEnd"/>
      <w:r w:rsidRPr="00800750">
        <w:rPr>
          <w:rFonts w:asciiTheme="majorHAnsi" w:hAnsiTheme="majorHAnsi"/>
          <w:color w:val="000000" w:themeColor="text1"/>
          <w:sz w:val="28"/>
          <w:szCs w:val="28"/>
        </w:rPr>
        <w:t>…)</w:t>
      </w:r>
    </w:p>
    <w:p w14:paraId="21D2F79D" w14:textId="77777777" w:rsidR="0086217B" w:rsidRPr="00800750" w:rsidRDefault="0086217B" w:rsidP="0086217B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3572192D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Princesses et Chevaliers</w:t>
      </w:r>
    </w:p>
    <w:p w14:paraId="753CB6B3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539EBB0" w14:textId="77777777" w:rsidR="0086217B" w:rsidRPr="00800750" w:rsidRDefault="00800750" w:rsidP="00800750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="0086217B"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Grimage, maquillage, création d’épées, châteaux fort géant, histoires…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 w:rsidR="0086217B" w:rsidRPr="00800750">
        <w:rPr>
          <w:rFonts w:asciiTheme="majorHAnsi" w:hAnsiTheme="majorHAnsi"/>
          <w:color w:val="000000" w:themeColor="text1"/>
          <w:sz w:val="28"/>
          <w:szCs w:val="28"/>
        </w:rPr>
        <w:t>enchanteront les plus petits</w:t>
      </w:r>
    </w:p>
    <w:p w14:paraId="0A137FC1" w14:textId="77777777" w:rsidR="0086217B" w:rsidRPr="00800750" w:rsidRDefault="0086217B" w:rsidP="0086217B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2918C729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Le monde de la jungle</w:t>
      </w:r>
    </w:p>
    <w:p w14:paraId="369D44A4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A5F0BC3" w14:textId="77777777" w:rsidR="0086217B" w:rsidRPr="00800750" w:rsidRDefault="00800750" w:rsidP="00800750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  <w:proofErr w:type="spellStart"/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>Mowgli</w:t>
      </w:r>
      <w:proofErr w:type="spellEnd"/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nous guidera dans son univers de la jungle en découvrant ses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meilleurs amis </w:t>
      </w:r>
      <w:proofErr w:type="spellStart"/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>Baloo</w:t>
      </w:r>
      <w:proofErr w:type="spellEnd"/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 xml:space="preserve"> et </w:t>
      </w:r>
      <w:proofErr w:type="spellStart"/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>Baghera</w:t>
      </w:r>
      <w:proofErr w:type="spellEnd"/>
      <w:r w:rsidR="008B372F" w:rsidRPr="00800750">
        <w:rPr>
          <w:rFonts w:asciiTheme="majorHAnsi" w:hAnsiTheme="majorHAnsi"/>
          <w:color w:val="000000" w:themeColor="text1"/>
          <w:sz w:val="28"/>
          <w:szCs w:val="28"/>
        </w:rPr>
        <w:t>…  parcours de singe, dégustation de salade de fruit, créations  de masques d’animaux seront prévus</w:t>
      </w:r>
    </w:p>
    <w:p w14:paraId="3B531CEB" w14:textId="77777777" w:rsidR="008B372F" w:rsidRPr="00800750" w:rsidRDefault="008B372F" w:rsidP="008B372F">
      <w:pPr>
        <w:pStyle w:val="Paragraphedeliste"/>
        <w:rPr>
          <w:rFonts w:asciiTheme="majorHAnsi" w:hAnsiTheme="majorHAnsi"/>
          <w:color w:val="000000" w:themeColor="text1"/>
          <w:sz w:val="28"/>
          <w:szCs w:val="28"/>
        </w:rPr>
      </w:pPr>
    </w:p>
    <w:p w14:paraId="7E893E7B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La magie des contes de fées</w:t>
      </w:r>
    </w:p>
    <w:p w14:paraId="722EF016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DBD827E" w14:textId="77777777" w:rsidR="005C0083" w:rsidRPr="00800750" w:rsidRDefault="005C0083" w:rsidP="00800750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800750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</w:rPr>
        <w:t>Dépoussiérons de vieux livres de contes afin d'y découvrir les plus merveilleuses histoires de princesses, de gnomes, de géants, de vilaines sorcières, de dragons et de valeureux chevaliers...</w:t>
      </w:r>
    </w:p>
    <w:p w14:paraId="3A43D10C" w14:textId="77777777" w:rsidR="005C0083" w:rsidRPr="00800750" w:rsidRDefault="00800750" w:rsidP="00800750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C0083" w:rsidRPr="00800750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</w:rPr>
        <w:t xml:space="preserve"> Et laissons la magie faire le reste....</w:t>
      </w:r>
    </w:p>
    <w:p w14:paraId="56B798D1" w14:textId="77777777" w:rsidR="005C0083" w:rsidRPr="00800750" w:rsidRDefault="005C0083" w:rsidP="00800750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5C6E7380" w14:textId="77777777" w:rsidR="0059654B" w:rsidRDefault="0059654B" w:rsidP="0059654B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00750">
        <w:rPr>
          <w:rFonts w:asciiTheme="majorHAnsi" w:hAnsiTheme="majorHAnsi"/>
          <w:b/>
          <w:color w:val="000000" w:themeColor="text1"/>
          <w:sz w:val="28"/>
          <w:szCs w:val="28"/>
        </w:rPr>
        <w:t>Ratatouille</w:t>
      </w:r>
    </w:p>
    <w:p w14:paraId="1451CCB8" w14:textId="77777777" w:rsidR="00800750" w:rsidRPr="00800750" w:rsidRDefault="00800750" w:rsidP="00800750">
      <w:pPr>
        <w:pStyle w:val="Paragraphedelist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12772CE" w14:textId="77777777" w:rsidR="008B372F" w:rsidRPr="00800750" w:rsidRDefault="008B372F" w:rsidP="00800750">
      <w:pPr>
        <w:ind w:left="36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Stage culinaire et </w:t>
      </w:r>
      <w:proofErr w:type="gramStart"/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>découverte</w:t>
      </w:r>
      <w:proofErr w:type="gramEnd"/>
      <w:r w:rsidRPr="00800750">
        <w:rPr>
          <w:rFonts w:asciiTheme="majorHAnsi" w:eastAsia="Times New Roman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des saveurs.</w:t>
      </w:r>
    </w:p>
    <w:p w14:paraId="016C1903" w14:textId="77777777" w:rsidR="008B372F" w:rsidRPr="00800750" w:rsidRDefault="008B372F" w:rsidP="00800750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2B084934" w14:textId="77777777" w:rsidR="0059654B" w:rsidRPr="00800750" w:rsidRDefault="0059654B" w:rsidP="00EB3DB0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77ED23CF" w14:textId="77777777" w:rsidR="0059654B" w:rsidRPr="00800750" w:rsidRDefault="0059654B" w:rsidP="00EB3DB0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5F83B252" w14:textId="77777777" w:rsidR="0059654B" w:rsidRPr="00800750" w:rsidRDefault="0059654B" w:rsidP="00EB3DB0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5A5CEE98" w14:textId="77777777" w:rsidR="0059654B" w:rsidRPr="00800750" w:rsidRDefault="0059654B" w:rsidP="00EB3DB0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59654B" w:rsidRPr="00800750" w:rsidSect="00733F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035"/>
    <w:multiLevelType w:val="hybridMultilevel"/>
    <w:tmpl w:val="AD843010"/>
    <w:lvl w:ilvl="0" w:tplc="B97EAC9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24E"/>
    <w:multiLevelType w:val="hybridMultilevel"/>
    <w:tmpl w:val="9E441E78"/>
    <w:lvl w:ilvl="0" w:tplc="3288E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5DEA"/>
    <w:multiLevelType w:val="hybridMultilevel"/>
    <w:tmpl w:val="E01E71BE"/>
    <w:lvl w:ilvl="0" w:tplc="0400E2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0"/>
    <w:rsid w:val="004D3EB1"/>
    <w:rsid w:val="005610E4"/>
    <w:rsid w:val="0059654B"/>
    <w:rsid w:val="005C0083"/>
    <w:rsid w:val="00733F6A"/>
    <w:rsid w:val="00800750"/>
    <w:rsid w:val="0086217B"/>
    <w:rsid w:val="008B372F"/>
    <w:rsid w:val="00970FD4"/>
    <w:rsid w:val="00AB51A8"/>
    <w:rsid w:val="00E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6D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634</Words>
  <Characters>3492</Characters>
  <Application>Microsoft Macintosh Word</Application>
  <DocSecurity>0</DocSecurity>
  <Lines>29</Lines>
  <Paragraphs>8</Paragraphs>
  <ScaleCrop>false</ScaleCrop>
  <Company>judoschaerbeek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greef</dc:creator>
  <cp:keywords/>
  <dc:description/>
  <cp:lastModifiedBy>sandrine de greef</cp:lastModifiedBy>
  <cp:revision>2</cp:revision>
  <dcterms:created xsi:type="dcterms:W3CDTF">2021-03-02T09:20:00Z</dcterms:created>
  <dcterms:modified xsi:type="dcterms:W3CDTF">2021-03-02T11:05:00Z</dcterms:modified>
</cp:coreProperties>
</file>